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"/>
        <w:gridCol w:w="3240"/>
        <w:gridCol w:w="3550"/>
        <w:gridCol w:w="3969"/>
      </w:tblGrid>
      <w:tr w:rsidR="00D11AF8" w:rsidRPr="00475C44" w14:paraId="5ECC06FB" w14:textId="77777777" w:rsidTr="1A56513A">
        <w:trPr>
          <w:trHeight w:val="126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C66" w14:textId="77777777" w:rsidR="00D9246F" w:rsidRPr="00D9246F" w:rsidRDefault="0019459E" w:rsidP="00D9246F">
            <w:pPr>
              <w:spacing w:after="0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24"/>
                <w:szCs w:val="24"/>
              </w:rPr>
              <w:t>ORGANIZATOR:</w:t>
            </w:r>
            <w:r w:rsidR="00911470">
              <w:rPr>
                <w:b/>
                <w:sz w:val="24"/>
                <w:szCs w:val="24"/>
              </w:rPr>
              <w:br/>
            </w:r>
          </w:p>
          <w:p w14:paraId="241315EA" w14:textId="1C263A2E" w:rsidR="00D11AF8" w:rsidRPr="00D16721" w:rsidRDefault="00C43D9C" w:rsidP="00D9246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9459E">
              <w:rPr>
                <w:b/>
                <w:sz w:val="20"/>
                <w:szCs w:val="20"/>
              </w:rPr>
              <w:t>CENTRUM KULTURY</w:t>
            </w:r>
            <w:r w:rsidR="0019459E">
              <w:rPr>
                <w:b/>
                <w:sz w:val="20"/>
                <w:szCs w:val="20"/>
              </w:rPr>
              <w:t xml:space="preserve"> </w:t>
            </w:r>
            <w:r w:rsidR="007C6427">
              <w:rPr>
                <w:b/>
                <w:sz w:val="20"/>
                <w:szCs w:val="20"/>
              </w:rPr>
              <w:br/>
            </w:r>
            <w:r w:rsidR="006B20E8" w:rsidRPr="0019459E">
              <w:rPr>
                <w:b/>
                <w:sz w:val="20"/>
                <w:szCs w:val="20"/>
              </w:rPr>
              <w:t>W PIASECZNIE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3485" w14:textId="47AA172C" w:rsidR="00782CC4" w:rsidRPr="0019459E" w:rsidRDefault="00782CC4" w:rsidP="00782CC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19459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KARTA ZGŁOSZENIA WYSTAWCY</w:t>
            </w:r>
          </w:p>
          <w:p w14:paraId="7898236C" w14:textId="4871CC9E" w:rsidR="00D11AF8" w:rsidRPr="0019459E" w:rsidRDefault="00822133" w:rsidP="220ED1E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>XX</w:t>
            </w:r>
            <w:r w:rsidR="003A421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>I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l-PL"/>
              </w:rPr>
              <w:t xml:space="preserve"> Jarmark Piaseczyński</w:t>
            </w:r>
            <w:r w:rsidR="001564FE">
              <w:br/>
            </w:r>
            <w:r w:rsidR="00CF5598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3A421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7C6427" w:rsidRPr="645BF594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7C6427" w:rsidRPr="645BF594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.202</w:t>
            </w:r>
            <w:r w:rsidR="003A421D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911470" w:rsidRPr="645BF594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="0019459E" w:rsidRPr="645BF594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godz. 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911470" w:rsidRPr="645BF594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.00 – 1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6B20E8" w:rsidRPr="645BF594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.00</w:t>
            </w:r>
            <w:r w:rsidR="001564FE">
              <w:br/>
            </w:r>
            <w:r w:rsidR="00AD7D8A" w:rsidRPr="124CD7BC">
              <w:rPr>
                <w:rFonts w:eastAsia="Times New Roman" w:cs="Calibri"/>
                <w:b/>
                <w:bCs/>
                <w:lang w:eastAsia="pl-PL"/>
              </w:rPr>
              <w:t>pl. Piłsudskiego (Rynek), ul. Puławska,</w:t>
            </w:r>
            <w:r w:rsidR="00AD7D8A">
              <w:rPr>
                <w:rFonts w:eastAsia="Times New Roman" w:cs="Calibri"/>
                <w:b/>
                <w:bCs/>
                <w:lang w:eastAsia="pl-PL"/>
              </w:rPr>
              <w:t xml:space="preserve"> </w:t>
            </w:r>
            <w:r w:rsidR="00AD7D8A" w:rsidRPr="124CD7BC">
              <w:rPr>
                <w:rFonts w:eastAsia="Times New Roman" w:cs="Calibri"/>
                <w:b/>
                <w:bCs/>
                <w:lang w:eastAsia="pl-PL"/>
              </w:rPr>
              <w:t>ul. Kościuszki, Skwer Kisiela</w:t>
            </w:r>
          </w:p>
        </w:tc>
      </w:tr>
      <w:tr w:rsidR="00D11AF8" w:rsidRPr="00475C44" w14:paraId="057A9E11" w14:textId="77777777" w:rsidTr="1A56513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642"/>
          <w:tblHeader/>
        </w:trPr>
        <w:tc>
          <w:tcPr>
            <w:tcW w:w="3240" w:type="dxa"/>
          </w:tcPr>
          <w:p w14:paraId="7D41B602" w14:textId="5B6EE838" w:rsidR="00C43D9C" w:rsidRPr="00475C44" w:rsidRDefault="00782CC4" w:rsidP="00782CC4">
            <w:pPr>
              <w:autoSpaceDE w:val="0"/>
              <w:snapToGrid w:val="0"/>
              <w:spacing w:after="0" w:line="240" w:lineRule="auto"/>
              <w:rPr>
                <w:rFonts w:eastAsia="TimesNewRomanPS-BoldItalicMT" w:cs="Calibri"/>
                <w:b/>
                <w:bCs/>
                <w:color w:val="000000"/>
                <w:lang w:eastAsia="pl-PL"/>
              </w:rPr>
            </w:pPr>
            <w:r w:rsidRPr="00475C44">
              <w:rPr>
                <w:rFonts w:eastAsia="TimesNewRomanPS-BoldItalicMT" w:cs="Calibri"/>
                <w:b/>
                <w:bCs/>
                <w:color w:val="000000"/>
                <w:lang w:eastAsia="pl-PL"/>
              </w:rPr>
              <w:t>I</w:t>
            </w:r>
            <w:r w:rsidR="00D11AF8" w:rsidRPr="00475C44">
              <w:rPr>
                <w:rFonts w:eastAsia="TimesNewRomanPS-BoldItalicMT" w:cs="Calibri"/>
                <w:b/>
                <w:bCs/>
                <w:color w:val="000000"/>
                <w:lang w:eastAsia="pl-PL"/>
              </w:rPr>
              <w:t>mię</w:t>
            </w:r>
            <w:r w:rsidR="00BD42BD">
              <w:rPr>
                <w:rFonts w:eastAsia="TimesNewRomanPS-BoldItalicMT" w:cs="Calibri"/>
                <w:b/>
                <w:bCs/>
                <w:color w:val="000000"/>
                <w:lang w:eastAsia="pl-PL"/>
              </w:rPr>
              <w:t>,</w:t>
            </w:r>
            <w:r w:rsidR="00D11AF8" w:rsidRPr="00475C44">
              <w:rPr>
                <w:rFonts w:eastAsia="TimesNewRomanPS-BoldItalicMT" w:cs="Calibri"/>
                <w:b/>
                <w:bCs/>
                <w:color w:val="000000"/>
                <w:lang w:eastAsia="pl-PL"/>
              </w:rPr>
              <w:t xml:space="preserve"> nazwisko</w:t>
            </w:r>
            <w:r w:rsidR="00BD42BD">
              <w:rPr>
                <w:rFonts w:eastAsia="TimesNewRomanPS-BoldItalicMT" w:cs="Calibri"/>
                <w:b/>
                <w:bCs/>
                <w:color w:val="000000"/>
                <w:lang w:eastAsia="pl-PL"/>
              </w:rPr>
              <w:t xml:space="preserve"> i </w:t>
            </w:r>
          </w:p>
          <w:p w14:paraId="237F4503" w14:textId="4BAE372C" w:rsidR="00D11AF8" w:rsidRPr="00475C44" w:rsidRDefault="00D11AF8" w:rsidP="00756370">
            <w:pPr>
              <w:autoSpaceDE w:val="0"/>
              <w:snapToGrid w:val="0"/>
              <w:spacing w:after="0" w:line="240" w:lineRule="auto"/>
              <w:rPr>
                <w:rFonts w:eastAsia="TimesNewRomanPS-BoldItalicMT" w:cs="Calibri"/>
                <w:b/>
                <w:bCs/>
                <w:color w:val="000000"/>
                <w:lang w:eastAsia="pl-PL"/>
              </w:rPr>
            </w:pPr>
            <w:r w:rsidRPr="645BF594">
              <w:rPr>
                <w:rFonts w:eastAsia="TimesNewRomanPS-BoldItalicMT" w:cs="Calibri"/>
                <w:b/>
                <w:bCs/>
                <w:color w:val="000000" w:themeColor="text1"/>
                <w:lang w:eastAsia="pl-PL"/>
              </w:rPr>
              <w:t xml:space="preserve">nazwa </w:t>
            </w:r>
            <w:r w:rsidR="694AB903" w:rsidRPr="645BF594">
              <w:rPr>
                <w:rFonts w:eastAsia="TimesNewRomanPS-BoldItalicMT" w:cs="Calibri"/>
                <w:b/>
                <w:bCs/>
                <w:color w:val="000000" w:themeColor="text1"/>
                <w:lang w:eastAsia="pl-PL"/>
              </w:rPr>
              <w:t>firmy</w:t>
            </w:r>
            <w:r w:rsidR="00782CC4" w:rsidRPr="645BF594">
              <w:rPr>
                <w:rFonts w:eastAsia="TimesNewRomanPS-BoldItalicMT" w:cs="Calibri"/>
                <w:b/>
                <w:bCs/>
                <w:color w:val="000000" w:themeColor="text1"/>
                <w:lang w:eastAsia="pl-PL"/>
              </w:rPr>
              <w:t>:</w:t>
            </w:r>
          </w:p>
        </w:tc>
        <w:tc>
          <w:tcPr>
            <w:tcW w:w="7519" w:type="dxa"/>
            <w:gridSpan w:val="2"/>
          </w:tcPr>
          <w:p w14:paraId="672A6659" w14:textId="77777777" w:rsidR="00D11AF8" w:rsidRPr="00475C44" w:rsidRDefault="00D11AF8" w:rsidP="00D11AF8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bCs/>
                <w:i/>
                <w:iCs/>
              </w:rPr>
            </w:pPr>
          </w:p>
          <w:p w14:paraId="0A37501D" w14:textId="77777777" w:rsidR="00D11AF8" w:rsidRPr="00475C44" w:rsidRDefault="00D11AF8" w:rsidP="00D11AF8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rPr>
                <w:rFonts w:eastAsia="Lucida Sans Unicode" w:cs="Calibri"/>
                <w:b/>
                <w:bCs/>
                <w:i/>
                <w:iCs/>
              </w:rPr>
            </w:pPr>
          </w:p>
          <w:p w14:paraId="5DAB6C7B" w14:textId="77777777" w:rsidR="002F6781" w:rsidRPr="00475C44" w:rsidRDefault="002F6781" w:rsidP="00D11AF8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rPr>
                <w:rFonts w:eastAsia="Lucida Sans Unicode" w:cs="Calibri"/>
                <w:b/>
                <w:bCs/>
                <w:i/>
                <w:iCs/>
              </w:rPr>
            </w:pPr>
          </w:p>
        </w:tc>
      </w:tr>
      <w:tr w:rsidR="00756370" w:rsidRPr="00475C44" w14:paraId="4AADC6AE" w14:textId="77777777" w:rsidTr="1A56513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642"/>
          <w:tblHeader/>
        </w:trPr>
        <w:tc>
          <w:tcPr>
            <w:tcW w:w="3240" w:type="dxa"/>
          </w:tcPr>
          <w:p w14:paraId="4A526D05" w14:textId="417DF219" w:rsidR="00756370" w:rsidRPr="00475C44" w:rsidRDefault="00756370" w:rsidP="00756370">
            <w:pPr>
              <w:autoSpaceDE w:val="0"/>
              <w:snapToGrid w:val="0"/>
              <w:spacing w:after="0" w:line="240" w:lineRule="auto"/>
              <w:rPr>
                <w:rFonts w:eastAsia="TimesNewRomanPS-BoldItalicMT" w:cs="Calibri"/>
                <w:b/>
                <w:bCs/>
                <w:color w:val="000000"/>
                <w:lang w:eastAsia="pl-PL"/>
              </w:rPr>
            </w:pPr>
            <w:r w:rsidRPr="236A5598">
              <w:rPr>
                <w:rFonts w:eastAsia="TimesNewRomanPS-BoldItalicMT" w:cs="Calibri"/>
                <w:b/>
                <w:bCs/>
                <w:color w:val="000000" w:themeColor="text1"/>
                <w:lang w:eastAsia="pl-PL"/>
              </w:rPr>
              <w:t>Nazwa stoiska na identyfikator (wypełnić, jeśli inna niż powyżej):</w:t>
            </w:r>
          </w:p>
        </w:tc>
        <w:tc>
          <w:tcPr>
            <w:tcW w:w="7519" w:type="dxa"/>
            <w:gridSpan w:val="2"/>
          </w:tcPr>
          <w:p w14:paraId="02EB378F" w14:textId="77777777" w:rsidR="00756370" w:rsidRPr="00475C44" w:rsidRDefault="00756370" w:rsidP="00D11AF8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bCs/>
                <w:i/>
                <w:iCs/>
              </w:rPr>
            </w:pPr>
          </w:p>
        </w:tc>
      </w:tr>
      <w:tr w:rsidR="00694E45" w:rsidRPr="00475C44" w14:paraId="37165211" w14:textId="77777777" w:rsidTr="1A56513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303"/>
        </w:trPr>
        <w:tc>
          <w:tcPr>
            <w:tcW w:w="3240" w:type="dxa"/>
          </w:tcPr>
          <w:p w14:paraId="61FEAB2B" w14:textId="77777777" w:rsidR="00694E45" w:rsidRPr="00475C44" w:rsidRDefault="00694E45" w:rsidP="0008530C">
            <w:pPr>
              <w:autoSpaceDE w:val="0"/>
              <w:snapToGrid w:val="0"/>
              <w:spacing w:after="0" w:line="240" w:lineRule="auto"/>
              <w:rPr>
                <w:rFonts w:eastAsia="TimesNewRomanPS-BoldMT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NewRomanPS-BoldMT" w:cs="Calibri"/>
                <w:b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3550" w:type="dxa"/>
          </w:tcPr>
          <w:p w14:paraId="6A05A809" w14:textId="77777777" w:rsidR="00694E45" w:rsidRPr="00475C44" w:rsidRDefault="00694E45" w:rsidP="000853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</w:p>
          <w:p w14:paraId="5A39BBE3" w14:textId="77777777" w:rsidR="00694E45" w:rsidRPr="00475C44" w:rsidRDefault="00694E45" w:rsidP="000853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</w:p>
        </w:tc>
        <w:tc>
          <w:tcPr>
            <w:tcW w:w="3969" w:type="dxa"/>
            <w:vMerge w:val="restart"/>
          </w:tcPr>
          <w:p w14:paraId="56DBF19A" w14:textId="0636CDD7" w:rsidR="00694E45" w:rsidRPr="00475C44" w:rsidRDefault="003330CD" w:rsidP="00D11AF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  <w:r>
              <w:rPr>
                <w:rFonts w:eastAsia="Lucida Sans Unicode" w:cs="Calibri"/>
                <w:b/>
                <w:bCs/>
              </w:rPr>
              <w:t>Numer Karty Mieszkańca</w:t>
            </w:r>
            <w:r w:rsidR="008931A0">
              <w:rPr>
                <w:rFonts w:eastAsia="Lucida Sans Unicode" w:cs="Calibri"/>
                <w:b/>
                <w:bCs/>
              </w:rPr>
              <w:t xml:space="preserve"> </w:t>
            </w:r>
            <w:r w:rsidR="008931A0">
              <w:rPr>
                <w:rFonts w:eastAsia="Lucida Sans Unicode" w:cs="Calibri"/>
                <w:b/>
                <w:bCs/>
              </w:rPr>
              <w:br/>
              <w:t>(do zwolnienia z opłaty za stoisko)</w:t>
            </w:r>
            <w:r>
              <w:rPr>
                <w:rFonts w:eastAsia="Lucida Sans Unicode" w:cs="Calibri"/>
                <w:b/>
                <w:bCs/>
              </w:rPr>
              <w:t>:</w:t>
            </w:r>
          </w:p>
        </w:tc>
      </w:tr>
      <w:tr w:rsidR="00694E45" w:rsidRPr="00475C44" w14:paraId="7E0EEF42" w14:textId="77777777" w:rsidTr="1A56513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303"/>
        </w:trPr>
        <w:tc>
          <w:tcPr>
            <w:tcW w:w="3240" w:type="dxa"/>
          </w:tcPr>
          <w:p w14:paraId="77C868D3" w14:textId="77777777" w:rsidR="00694E45" w:rsidRPr="00475C44" w:rsidRDefault="00694E45" w:rsidP="00D11AF8">
            <w:pPr>
              <w:autoSpaceDE w:val="0"/>
              <w:snapToGrid w:val="0"/>
              <w:spacing w:after="0" w:line="240" w:lineRule="auto"/>
              <w:rPr>
                <w:rFonts w:eastAsia="TimesNewRomanPS-BoldMT" w:cs="Calibri"/>
                <w:b/>
                <w:bCs/>
                <w:color w:val="000000"/>
                <w:lang w:eastAsia="pl-PL"/>
              </w:rPr>
            </w:pPr>
            <w:r w:rsidRPr="00475C44">
              <w:rPr>
                <w:rFonts w:eastAsia="TimesNewRomanPS-BoldMT" w:cs="Calibri"/>
                <w:b/>
                <w:bCs/>
                <w:color w:val="000000"/>
                <w:lang w:eastAsia="pl-PL"/>
              </w:rPr>
              <w:t>Telefon:</w:t>
            </w:r>
          </w:p>
        </w:tc>
        <w:tc>
          <w:tcPr>
            <w:tcW w:w="3550" w:type="dxa"/>
          </w:tcPr>
          <w:p w14:paraId="41C8F396" w14:textId="77777777" w:rsidR="00694E45" w:rsidRPr="00475C44" w:rsidRDefault="00694E45" w:rsidP="00D11AF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</w:p>
          <w:p w14:paraId="72A3D3EC" w14:textId="77777777" w:rsidR="00694E45" w:rsidRPr="00475C44" w:rsidRDefault="00694E45" w:rsidP="00D11AF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</w:p>
        </w:tc>
        <w:tc>
          <w:tcPr>
            <w:tcW w:w="3969" w:type="dxa"/>
            <w:vMerge/>
          </w:tcPr>
          <w:p w14:paraId="0D0B940D" w14:textId="77777777" w:rsidR="00694E45" w:rsidRPr="00475C44" w:rsidRDefault="00694E45" w:rsidP="00D11AF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</w:p>
        </w:tc>
      </w:tr>
      <w:tr w:rsidR="00694E45" w:rsidRPr="00475C44" w14:paraId="517832B5" w14:textId="77777777" w:rsidTr="1A56513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590"/>
        </w:trPr>
        <w:tc>
          <w:tcPr>
            <w:tcW w:w="3240" w:type="dxa"/>
          </w:tcPr>
          <w:p w14:paraId="7AECDE6A" w14:textId="77777777" w:rsidR="00694E45" w:rsidRPr="00475C44" w:rsidRDefault="00694E45" w:rsidP="00782C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NewRomanPS-BoldMT" w:cs="Calibri"/>
                <w:b/>
                <w:bCs/>
                <w:color w:val="000000"/>
              </w:rPr>
            </w:pPr>
            <w:r w:rsidRPr="00475C44">
              <w:rPr>
                <w:rFonts w:eastAsia="TimesNewRomanPS-BoldMT" w:cs="Calibri"/>
                <w:b/>
                <w:bCs/>
                <w:color w:val="000000"/>
              </w:rPr>
              <w:t xml:space="preserve">E- mail: </w:t>
            </w:r>
          </w:p>
          <w:p w14:paraId="0E27B00A" w14:textId="77777777" w:rsidR="00694E45" w:rsidRPr="00475C44" w:rsidRDefault="00694E45" w:rsidP="00D11AF8">
            <w:pPr>
              <w:autoSpaceDE w:val="0"/>
              <w:snapToGrid w:val="0"/>
              <w:spacing w:after="0" w:line="240" w:lineRule="auto"/>
              <w:rPr>
                <w:rFonts w:eastAsia="TimesNewRomanPS-BoldMT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50" w:type="dxa"/>
          </w:tcPr>
          <w:p w14:paraId="60061E4C" w14:textId="77777777" w:rsidR="00694E45" w:rsidRPr="00475C44" w:rsidRDefault="00694E45" w:rsidP="00782C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14:paraId="44EAFD9C" w14:textId="77777777" w:rsidR="00694E45" w:rsidRPr="00475C44" w:rsidRDefault="00694E45" w:rsidP="00782C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Calibri"/>
                <w:b/>
                <w:u w:val="single"/>
              </w:rPr>
            </w:pPr>
          </w:p>
        </w:tc>
      </w:tr>
      <w:tr w:rsidR="00D11AF8" w:rsidRPr="00475C44" w14:paraId="1F135B40" w14:textId="77777777" w:rsidTr="00D5009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1819"/>
        </w:trPr>
        <w:tc>
          <w:tcPr>
            <w:tcW w:w="3240" w:type="dxa"/>
          </w:tcPr>
          <w:p w14:paraId="163BCE24" w14:textId="77777777" w:rsidR="00D11AF8" w:rsidRPr="00475C44" w:rsidRDefault="0019459E" w:rsidP="00782CC4">
            <w:pPr>
              <w:autoSpaceDE w:val="0"/>
              <w:snapToGrid w:val="0"/>
              <w:spacing w:after="0" w:line="240" w:lineRule="auto"/>
              <w:rPr>
                <w:rFonts w:eastAsia="TimesNewRomanPSMT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NewRomanPS-BoldMT" w:cs="Calibri"/>
                <w:b/>
                <w:bCs/>
                <w:color w:val="000000"/>
                <w:lang w:eastAsia="pl-PL"/>
              </w:rPr>
              <w:t>Artykuły oferowane do sprzedaży podczas Jarmarku:</w:t>
            </w:r>
          </w:p>
        </w:tc>
        <w:tc>
          <w:tcPr>
            <w:tcW w:w="7519" w:type="dxa"/>
            <w:gridSpan w:val="2"/>
          </w:tcPr>
          <w:p w14:paraId="4B94D5A5" w14:textId="77777777" w:rsidR="00D11AF8" w:rsidRPr="00475C44" w:rsidRDefault="00D11AF8" w:rsidP="00D11AF8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Calibri"/>
              </w:rPr>
            </w:pPr>
          </w:p>
          <w:p w14:paraId="3DEEC669" w14:textId="77777777" w:rsidR="00D11AF8" w:rsidRPr="00475C44" w:rsidRDefault="00D11AF8" w:rsidP="00D11AF8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Calibri"/>
              </w:rPr>
            </w:pPr>
          </w:p>
          <w:p w14:paraId="3656B9AB" w14:textId="77777777" w:rsidR="00D11AF8" w:rsidRDefault="00D11AF8" w:rsidP="00D11AF8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Calibri"/>
              </w:rPr>
            </w:pPr>
          </w:p>
          <w:p w14:paraId="45FB0818" w14:textId="77777777" w:rsidR="00A648EE" w:rsidRDefault="00A648EE" w:rsidP="00D11AF8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Calibri"/>
              </w:rPr>
            </w:pPr>
          </w:p>
          <w:p w14:paraId="049F31CB" w14:textId="77777777" w:rsidR="00A648EE" w:rsidRPr="00475C44" w:rsidRDefault="00A648EE" w:rsidP="00D11AF8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Calibri"/>
              </w:rPr>
            </w:pPr>
          </w:p>
        </w:tc>
      </w:tr>
      <w:tr w:rsidR="00567104" w:rsidRPr="00475C44" w14:paraId="79E73275" w14:textId="77777777" w:rsidTr="1A56513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2241"/>
        </w:trPr>
        <w:tc>
          <w:tcPr>
            <w:tcW w:w="3240" w:type="dxa"/>
          </w:tcPr>
          <w:p w14:paraId="2C26BA86" w14:textId="5AF704C9" w:rsidR="00C43D9C" w:rsidRPr="00475C44" w:rsidRDefault="002F6781" w:rsidP="236A5598">
            <w:pPr>
              <w:pStyle w:val="Bezodstpw"/>
              <w:jc w:val="center"/>
              <w:rPr>
                <w:b/>
                <w:bCs/>
              </w:rPr>
            </w:pPr>
            <w:r w:rsidRPr="236A5598">
              <w:rPr>
                <w:b/>
                <w:bCs/>
              </w:rPr>
              <w:t>Rodzaj stoiska</w:t>
            </w:r>
          </w:p>
          <w:p w14:paraId="3BD92956" w14:textId="1B53D22D" w:rsidR="00C43D9C" w:rsidRDefault="002958CF" w:rsidP="220ED1EE">
            <w:pPr>
              <w:pStyle w:val="Bezodstpw"/>
              <w:jc w:val="center"/>
              <w:rPr>
                <w:b/>
                <w:bCs/>
              </w:rPr>
            </w:pPr>
            <w:r w:rsidRPr="220ED1EE">
              <w:rPr>
                <w:rFonts w:eastAsia="Times New Roman" w:cs="Calibri"/>
                <w:i/>
                <w:iCs/>
                <w:lang w:eastAsia="pl-PL"/>
              </w:rPr>
              <w:t>właściwe zaznaczyć</w:t>
            </w:r>
          </w:p>
          <w:p w14:paraId="53128261" w14:textId="77777777" w:rsidR="002958CF" w:rsidRPr="00475C44" w:rsidRDefault="002958CF" w:rsidP="002958CF">
            <w:pPr>
              <w:pStyle w:val="Bezodstpw"/>
              <w:jc w:val="center"/>
              <w:rPr>
                <w:b/>
              </w:rPr>
            </w:pPr>
          </w:p>
          <w:p w14:paraId="5346DDF8" w14:textId="34AC0223" w:rsidR="002F6781" w:rsidRPr="00475C44" w:rsidRDefault="002958CF" w:rsidP="236A5598">
            <w:pPr>
              <w:rPr>
                <w:b/>
                <w:bCs/>
              </w:rPr>
            </w:pPr>
            <w:r w:rsidRPr="236A5598">
              <w:rPr>
                <w:b/>
                <w:bCs/>
                <w:bdr w:val="single" w:sz="4" w:space="0" w:color="auto"/>
              </w:rPr>
              <w:t xml:space="preserve">        </w:t>
            </w:r>
            <w:r w:rsidRPr="236A5598">
              <w:rPr>
                <w:b/>
                <w:bCs/>
              </w:rPr>
              <w:t xml:space="preserve">  n</w:t>
            </w:r>
            <w:r w:rsidR="002F6781" w:rsidRPr="236A5598">
              <w:rPr>
                <w:b/>
                <w:bCs/>
              </w:rPr>
              <w:t xml:space="preserve">amiot </w:t>
            </w:r>
            <w:r w:rsidR="002F6781" w:rsidRPr="002958CF">
              <w:t>(max. 3 x 3 m)</w:t>
            </w:r>
          </w:p>
          <w:p w14:paraId="6A5C72BA" w14:textId="63A2CD4A" w:rsidR="00567104" w:rsidRPr="00475C44" w:rsidRDefault="002958CF" w:rsidP="220ED1EE">
            <w:pPr>
              <w:spacing w:line="240" w:lineRule="auto"/>
              <w:jc w:val="center"/>
              <w:rPr>
                <w:b/>
                <w:bCs/>
              </w:rPr>
            </w:pPr>
            <w:r w:rsidRPr="220ED1EE">
              <w:rPr>
                <w:b/>
                <w:bCs/>
                <w:bdr w:val="single" w:sz="4" w:space="0" w:color="auto"/>
              </w:rPr>
              <w:t xml:space="preserve">        </w:t>
            </w:r>
            <w:r w:rsidRPr="220ED1EE">
              <w:rPr>
                <w:b/>
                <w:bCs/>
              </w:rPr>
              <w:t xml:space="preserve">  p</w:t>
            </w:r>
            <w:r w:rsidR="002F6781" w:rsidRPr="220ED1EE">
              <w:rPr>
                <w:b/>
                <w:bCs/>
              </w:rPr>
              <w:t xml:space="preserve">rzestrzeń niezadaszona </w:t>
            </w:r>
            <w:r w:rsidRPr="220ED1EE">
              <w:rPr>
                <w:b/>
                <w:bCs/>
              </w:rPr>
              <w:t xml:space="preserve">     </w:t>
            </w:r>
            <w:r w:rsidRPr="002958CF">
              <w:t xml:space="preserve">(max. </w:t>
            </w:r>
            <w:r w:rsidR="001A5A58">
              <w:t>2</w:t>
            </w:r>
            <w:r w:rsidRPr="002958CF">
              <w:t xml:space="preserve"> x </w:t>
            </w:r>
            <w:r w:rsidR="001A5A58">
              <w:t>2</w:t>
            </w:r>
            <w:r w:rsidRPr="002958CF">
              <w:t xml:space="preserve"> m)</w:t>
            </w:r>
            <w:r>
              <w:br/>
            </w:r>
            <w:r>
              <w:br/>
            </w:r>
            <w:r w:rsidRPr="220ED1EE">
              <w:rPr>
                <w:b/>
                <w:bCs/>
                <w:sz w:val="20"/>
                <w:szCs w:val="20"/>
              </w:rPr>
              <w:t>FAKTYCZNY ROZMIAR NAMIOTU</w:t>
            </w:r>
            <w:r>
              <w:rPr>
                <w:b/>
              </w:rPr>
              <w:br/>
            </w:r>
            <w:r w:rsidRPr="006E3635">
              <w:t>…………………………………………</w:t>
            </w:r>
            <w:r w:rsidR="00037400">
              <w:t>……….</w:t>
            </w:r>
          </w:p>
        </w:tc>
        <w:tc>
          <w:tcPr>
            <w:tcW w:w="3550" w:type="dxa"/>
          </w:tcPr>
          <w:p w14:paraId="4554E316" w14:textId="76133753" w:rsidR="00567104" w:rsidRPr="00475C44" w:rsidRDefault="00567104" w:rsidP="645BF5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59484178">
              <w:rPr>
                <w:rFonts w:eastAsia="Times New Roman" w:cs="Calibri"/>
                <w:b/>
                <w:bCs/>
                <w:lang w:eastAsia="pl-PL"/>
              </w:rPr>
              <w:t xml:space="preserve">Dostęp do </w:t>
            </w:r>
            <w:r w:rsidR="00A15860" w:rsidRPr="59484178">
              <w:rPr>
                <w:rFonts w:eastAsia="Times New Roman" w:cs="Calibri"/>
                <w:b/>
                <w:bCs/>
                <w:lang w:eastAsia="pl-PL"/>
              </w:rPr>
              <w:t>prądu</w:t>
            </w:r>
            <w:r w:rsidR="005F7E6A">
              <w:rPr>
                <w:rFonts w:eastAsia="Times New Roman" w:cs="Calibri"/>
                <w:b/>
                <w:bCs/>
                <w:lang w:eastAsia="pl-PL"/>
              </w:rPr>
              <w:t xml:space="preserve"> </w:t>
            </w:r>
            <w:r w:rsidR="00651001">
              <w:rPr>
                <w:rFonts w:eastAsia="Times New Roman" w:cs="Calibri"/>
                <w:b/>
                <w:bCs/>
                <w:lang w:eastAsia="pl-PL"/>
              </w:rPr>
              <w:t>(płatny)</w:t>
            </w:r>
          </w:p>
          <w:p w14:paraId="4B0193D5" w14:textId="77777777" w:rsidR="002F6781" w:rsidRDefault="002958CF" w:rsidP="002958CF">
            <w:pPr>
              <w:autoSpaceDE w:val="0"/>
              <w:spacing w:after="0" w:line="240" w:lineRule="auto"/>
              <w:jc w:val="center"/>
              <w:rPr>
                <w:rFonts w:eastAsia="Times New Roman" w:cs="Calibri"/>
                <w:i/>
                <w:lang w:eastAsia="pl-PL"/>
              </w:rPr>
            </w:pPr>
            <w:r w:rsidRPr="00475C44">
              <w:rPr>
                <w:rFonts w:eastAsia="Times New Roman" w:cs="Calibri"/>
                <w:i/>
                <w:lang w:eastAsia="pl-PL"/>
              </w:rPr>
              <w:t>właściwe zaznaczyć</w:t>
            </w:r>
          </w:p>
          <w:p w14:paraId="62486C05" w14:textId="77777777" w:rsidR="002958CF" w:rsidRPr="002958CF" w:rsidRDefault="002958CF" w:rsidP="002958CF">
            <w:pPr>
              <w:autoSpaceDE w:val="0"/>
              <w:spacing w:after="0" w:line="240" w:lineRule="auto"/>
              <w:jc w:val="center"/>
              <w:rPr>
                <w:rFonts w:eastAsia="Times New Roman" w:cs="Calibri"/>
                <w:i/>
                <w:lang w:eastAsia="pl-PL"/>
              </w:rPr>
            </w:pPr>
          </w:p>
          <w:p w14:paraId="2AF36D0E" w14:textId="77777777" w:rsidR="002F6781" w:rsidRPr="00475C44" w:rsidRDefault="002F6781" w:rsidP="002F6781">
            <w:pPr>
              <w:jc w:val="center"/>
              <w:rPr>
                <w:rFonts w:eastAsia="Times New Roman" w:cs="Calibri"/>
                <w:lang w:eastAsia="pl-PL"/>
              </w:rPr>
            </w:pPr>
            <w:r w:rsidRPr="00475C44">
              <w:rPr>
                <w:b/>
                <w:bdr w:val="single" w:sz="4" w:space="0" w:color="auto"/>
              </w:rPr>
              <w:t xml:space="preserve">        </w:t>
            </w:r>
            <w:r w:rsidRPr="00475C44">
              <w:rPr>
                <w:b/>
              </w:rPr>
              <w:t xml:space="preserve"> Tak</w:t>
            </w:r>
          </w:p>
          <w:p w14:paraId="0223ED64" w14:textId="77777777" w:rsidR="00567104" w:rsidRPr="00475C44" w:rsidRDefault="002F6781" w:rsidP="002F6781">
            <w:pPr>
              <w:jc w:val="center"/>
              <w:rPr>
                <w:rFonts w:eastAsia="Times New Roman" w:cs="Calibri"/>
                <w:lang w:eastAsia="pl-PL"/>
              </w:rPr>
            </w:pPr>
            <w:r w:rsidRPr="00475C44">
              <w:rPr>
                <w:b/>
                <w:bdr w:val="single" w:sz="4" w:space="0" w:color="auto"/>
              </w:rPr>
              <w:t xml:space="preserve">        </w:t>
            </w:r>
            <w:r w:rsidRPr="00475C44">
              <w:rPr>
                <w:b/>
              </w:rPr>
              <w:t xml:space="preserve"> Nie</w:t>
            </w:r>
            <w:r w:rsidR="00567104" w:rsidRPr="00475C44">
              <w:rPr>
                <w:rFonts w:eastAsia="Times New Roman" w:cs="Calibri"/>
                <w:lang w:eastAsia="pl-PL"/>
              </w:rPr>
              <w:t xml:space="preserve"> </w:t>
            </w:r>
          </w:p>
          <w:p w14:paraId="06439C1F" w14:textId="05DE8283" w:rsidR="00E54C74" w:rsidRPr="00FE6297" w:rsidRDefault="002958CF" w:rsidP="002958CF">
            <w:pPr>
              <w:autoSpaceDE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lang w:eastAsia="pl-PL"/>
              </w:rPr>
            </w:pPr>
            <w:r w:rsidRPr="00FE6297">
              <w:rPr>
                <w:rFonts w:eastAsia="Times New Roman" w:cs="Calibri"/>
                <w:b/>
                <w:bCs/>
                <w:lang w:eastAsia="pl-PL"/>
              </w:rPr>
              <w:t>U</w:t>
            </w:r>
            <w:r w:rsidR="00E54C74" w:rsidRPr="00FE6297">
              <w:rPr>
                <w:rFonts w:eastAsia="Times New Roman" w:cs="Calibri"/>
                <w:b/>
                <w:bCs/>
                <w:lang w:eastAsia="pl-PL"/>
              </w:rPr>
              <w:t>waga! Niezbędne jest posiadanie własnych przedłużaczy</w:t>
            </w:r>
            <w:r w:rsidR="00FE6297" w:rsidRPr="00FE6297">
              <w:rPr>
                <w:rFonts w:eastAsia="Times New Roman" w:cs="Calibri"/>
                <w:b/>
                <w:bCs/>
                <w:lang w:eastAsia="pl-PL"/>
              </w:rPr>
              <w:t xml:space="preserve"> min. 15 m, </w:t>
            </w:r>
            <w:r w:rsidR="00FE6297" w:rsidRPr="00FE6297">
              <w:rPr>
                <w:rFonts w:eastAsia="Times New Roman" w:cs="Calibri"/>
                <w:b/>
                <w:bCs/>
                <w:lang w:eastAsia="pl-PL"/>
              </w:rPr>
              <w:br/>
              <w:t>z uziemieniem</w:t>
            </w:r>
            <w:r w:rsidR="00E54C74" w:rsidRPr="00FE6297">
              <w:rPr>
                <w:rFonts w:eastAsia="Times New Roman" w:cs="Calibri"/>
                <w:b/>
                <w:bCs/>
                <w:lang w:eastAsia="pl-PL"/>
              </w:rPr>
              <w:t>.</w:t>
            </w:r>
          </w:p>
        </w:tc>
        <w:tc>
          <w:tcPr>
            <w:tcW w:w="3969" w:type="dxa"/>
          </w:tcPr>
          <w:p w14:paraId="2F95FC38" w14:textId="337DEDE1" w:rsidR="00651001" w:rsidRDefault="00355BF4" w:rsidP="00153ED9">
            <w:pPr>
              <w:autoSpaceDE w:val="0"/>
              <w:spacing w:after="0" w:line="240" w:lineRule="auto"/>
              <w:jc w:val="center"/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</w:pPr>
            <w:r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>Dane do faktury</w:t>
            </w:r>
            <w:r w:rsidR="0065738B"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 xml:space="preserve"> </w:t>
            </w:r>
            <w:r w:rsidR="00153ED9"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>za stoisko</w:t>
            </w:r>
            <w:r w:rsidR="00833FA4"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 xml:space="preserve"> (159,9</w:t>
            </w:r>
            <w:r w:rsidR="00651001"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 xml:space="preserve"> </w:t>
            </w:r>
            <w:r w:rsidR="00833FA4"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>zł)</w:t>
            </w:r>
            <w:r w:rsidR="00153ED9"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14:paraId="4101652C" w14:textId="1ADD1C5E" w:rsidR="002958CF" w:rsidRDefault="00153ED9" w:rsidP="00153ED9">
            <w:pPr>
              <w:autoSpaceDE w:val="0"/>
              <w:spacing w:after="0" w:line="240" w:lineRule="auto"/>
              <w:jc w:val="center"/>
              <w:rPr>
                <w:rFonts w:eastAsia="TimesNewRomanPSMT" w:cs="Calibri"/>
                <w:b/>
                <w:color w:val="000000"/>
                <w:lang w:eastAsia="pl-PL"/>
              </w:rPr>
            </w:pPr>
            <w:r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>i/lub dostęp do prądu</w:t>
            </w:r>
            <w:r w:rsidR="00833FA4"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 xml:space="preserve"> (30 zł)</w:t>
            </w:r>
            <w:r>
              <w:rPr>
                <w:rFonts w:eastAsia="TimesNewRomanPSMT" w:cs="Calibri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14:paraId="23261E87" w14:textId="0E70AEA0" w:rsidR="00567104" w:rsidRPr="002958CF" w:rsidRDefault="00567104" w:rsidP="00153ED9">
            <w:pPr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2958CF" w:rsidRPr="00475C44" w14:paraId="4EC8944A" w14:textId="77777777" w:rsidTr="1A56513A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1" w:type="dxa"/>
          <w:trHeight w:val="966"/>
        </w:trPr>
        <w:tc>
          <w:tcPr>
            <w:tcW w:w="10759" w:type="dxa"/>
            <w:gridSpan w:val="3"/>
          </w:tcPr>
          <w:p w14:paraId="6E5A67F1" w14:textId="77777777" w:rsidR="002958CF" w:rsidRDefault="002958CF" w:rsidP="00C43D9C">
            <w:pPr>
              <w:autoSpaceDE w:val="0"/>
              <w:spacing w:after="0" w:line="240" w:lineRule="auto"/>
              <w:jc w:val="center"/>
              <w:rPr>
                <w:rFonts w:eastAsia="TimesNewRomanPSMT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Wyrażam zgodę na wpisanie do Bazy Wystawców</w:t>
            </w:r>
            <w:r>
              <w:rPr>
                <w:rFonts w:eastAsia="Times New Roman" w:cs="Calibri"/>
                <w:b/>
                <w:lang w:eastAsia="pl-PL"/>
              </w:rPr>
              <w:br/>
            </w:r>
            <w:r>
              <w:rPr>
                <w:rFonts w:eastAsia="Times New Roman" w:cs="Calibri"/>
                <w:lang w:eastAsia="pl-PL"/>
              </w:rPr>
              <w:t>(tworzonej na potrzeby organizacji przyszłych wydarzeń handlowych i usprawnienia kontaktu z wystawcami)</w:t>
            </w:r>
            <w:r>
              <w:rPr>
                <w:rFonts w:eastAsia="Times New Roman" w:cs="Calibri"/>
                <w:lang w:eastAsia="pl-PL"/>
              </w:rPr>
              <w:br/>
            </w:r>
            <w:r>
              <w:rPr>
                <w:rFonts w:eastAsia="Times New Roman" w:cs="Calibri"/>
                <w:b/>
                <w:lang w:eastAsia="pl-PL"/>
              </w:rPr>
              <w:t xml:space="preserve">  </w:t>
            </w:r>
            <w:r w:rsidRPr="00475C44">
              <w:rPr>
                <w:b/>
                <w:bdr w:val="single" w:sz="4" w:space="0" w:color="auto"/>
              </w:rPr>
              <w:t xml:space="preserve">        </w:t>
            </w:r>
            <w:r w:rsidRPr="00475C44">
              <w:rPr>
                <w:b/>
              </w:rPr>
              <w:t xml:space="preserve"> Tak</w:t>
            </w:r>
            <w:r>
              <w:rPr>
                <w:b/>
              </w:rPr>
              <w:t xml:space="preserve">        </w:t>
            </w:r>
            <w:r w:rsidRPr="00475C44">
              <w:rPr>
                <w:b/>
                <w:bdr w:val="single" w:sz="4" w:space="0" w:color="auto"/>
              </w:rPr>
              <w:t xml:space="preserve">        </w:t>
            </w:r>
            <w:r w:rsidRPr="00475C44">
              <w:rPr>
                <w:b/>
              </w:rPr>
              <w:t xml:space="preserve"> Nie</w:t>
            </w:r>
          </w:p>
        </w:tc>
      </w:tr>
    </w:tbl>
    <w:p w14:paraId="00F70D23" w14:textId="77777777" w:rsidR="007E3D58" w:rsidRPr="007E3D58" w:rsidRDefault="007E3D58" w:rsidP="007E3D58">
      <w:pPr>
        <w:pStyle w:val="Bezodstpw"/>
        <w:ind w:left="720"/>
        <w:jc w:val="both"/>
        <w:rPr>
          <w:rFonts w:eastAsia="Times New Roman" w:cs="Calibri"/>
          <w:i/>
          <w:iCs/>
          <w:lang w:eastAsia="pl-PL"/>
        </w:rPr>
      </w:pPr>
    </w:p>
    <w:p w14:paraId="72F4F588" w14:textId="77777777" w:rsidR="007E3D58" w:rsidRPr="007E3D58" w:rsidRDefault="007E3D58" w:rsidP="007E3D58">
      <w:pPr>
        <w:pStyle w:val="Bezodstpw"/>
        <w:spacing w:line="276" w:lineRule="auto"/>
        <w:ind w:left="720"/>
        <w:jc w:val="both"/>
        <w:rPr>
          <w:rFonts w:eastAsia="Times New Roman" w:cs="Calibri"/>
          <w:i/>
          <w:iCs/>
          <w:lang w:eastAsia="pl-PL"/>
        </w:rPr>
      </w:pPr>
    </w:p>
    <w:p w14:paraId="40E059A9" w14:textId="5F16CBD7" w:rsidR="00CC5D77" w:rsidRPr="008163F3" w:rsidRDefault="00CC5D77" w:rsidP="007E3D58">
      <w:pPr>
        <w:pStyle w:val="Bezodstpw"/>
        <w:numPr>
          <w:ilvl w:val="0"/>
          <w:numId w:val="5"/>
        </w:numPr>
        <w:spacing w:line="276" w:lineRule="auto"/>
        <w:jc w:val="both"/>
        <w:rPr>
          <w:rFonts w:eastAsia="Times New Roman" w:cs="Calibri"/>
          <w:i/>
          <w:iCs/>
          <w:lang w:eastAsia="pl-PL"/>
        </w:rPr>
      </w:pPr>
      <w:r w:rsidRPr="645BF594">
        <w:rPr>
          <w:rFonts w:cs="Calibri"/>
        </w:rPr>
        <w:t xml:space="preserve">Zgłoszenia chęci udziału w wydarzeniu przyjmujemy </w:t>
      </w:r>
      <w:r w:rsidRPr="645BF594">
        <w:rPr>
          <w:rFonts w:cs="Calibri"/>
          <w:b/>
          <w:bCs/>
        </w:rPr>
        <w:t>wyłącznie na Kartach Zgłoszenia</w:t>
      </w:r>
      <w:r w:rsidR="00344A3B">
        <w:rPr>
          <w:rFonts w:cs="Calibri"/>
        </w:rPr>
        <w:t xml:space="preserve"> </w:t>
      </w:r>
      <w:r w:rsidRPr="645BF594">
        <w:rPr>
          <w:rFonts w:cs="Calibri"/>
          <w:b/>
          <w:bCs/>
        </w:rPr>
        <w:t>w dni</w:t>
      </w:r>
      <w:r w:rsidR="00344A3B">
        <w:rPr>
          <w:rFonts w:cs="Calibri"/>
          <w:b/>
          <w:bCs/>
        </w:rPr>
        <w:t>ach 1</w:t>
      </w:r>
      <w:r w:rsidR="009631D7">
        <w:rPr>
          <w:rFonts w:cs="Calibri"/>
          <w:b/>
          <w:bCs/>
        </w:rPr>
        <w:t>3</w:t>
      </w:r>
      <w:r w:rsidR="00344A3B">
        <w:rPr>
          <w:rFonts w:cs="Calibri"/>
          <w:b/>
          <w:bCs/>
        </w:rPr>
        <w:t>.07 -</w:t>
      </w:r>
      <w:r w:rsidRPr="645BF594">
        <w:rPr>
          <w:rFonts w:cs="Calibri"/>
          <w:b/>
          <w:bCs/>
        </w:rPr>
        <w:t xml:space="preserve"> </w:t>
      </w:r>
      <w:r w:rsidR="0044433A">
        <w:rPr>
          <w:rFonts w:cs="Calibri"/>
          <w:b/>
          <w:bCs/>
        </w:rPr>
        <w:t>1</w:t>
      </w:r>
      <w:r w:rsidR="00E90B74">
        <w:rPr>
          <w:rFonts w:cs="Calibri"/>
          <w:b/>
          <w:bCs/>
        </w:rPr>
        <w:t>6</w:t>
      </w:r>
      <w:r w:rsidRPr="645BF594">
        <w:rPr>
          <w:rFonts w:cs="Calibri"/>
          <w:b/>
          <w:bCs/>
        </w:rPr>
        <w:t>.0</w:t>
      </w:r>
      <w:r w:rsidR="0044433A">
        <w:rPr>
          <w:rFonts w:cs="Calibri"/>
          <w:b/>
          <w:bCs/>
        </w:rPr>
        <w:t>8</w:t>
      </w:r>
      <w:r w:rsidRPr="645BF594">
        <w:rPr>
          <w:rFonts w:cs="Calibri"/>
          <w:b/>
          <w:bCs/>
        </w:rPr>
        <w:t>.202</w:t>
      </w:r>
      <w:r w:rsidR="00E90B74">
        <w:rPr>
          <w:rFonts w:cs="Calibri"/>
          <w:b/>
          <w:bCs/>
        </w:rPr>
        <w:t>6</w:t>
      </w:r>
      <w:r w:rsidR="005F7E6A">
        <w:rPr>
          <w:rFonts w:cs="Calibri"/>
          <w:b/>
          <w:bCs/>
        </w:rPr>
        <w:t xml:space="preserve"> </w:t>
      </w:r>
      <w:r w:rsidRPr="645BF594">
        <w:rPr>
          <w:rFonts w:cs="Calibri"/>
          <w:b/>
          <w:bCs/>
        </w:rPr>
        <w:t>r.</w:t>
      </w:r>
      <w:r w:rsidRPr="645BF594">
        <w:rPr>
          <w:rFonts w:cs="Calibri"/>
        </w:rPr>
        <w:t xml:space="preserve"> Organizator zastrzega sobie prawo doboru zgłaszanych </w:t>
      </w:r>
      <w:r w:rsidR="7EF15735" w:rsidRPr="645BF594">
        <w:rPr>
          <w:rFonts w:cs="Calibri"/>
        </w:rPr>
        <w:t>wystawców</w:t>
      </w:r>
      <w:r w:rsidRPr="645BF594">
        <w:rPr>
          <w:rFonts w:cs="Calibri"/>
        </w:rPr>
        <w:t xml:space="preserve"> oraz do skrócenia czasu przyjmowania zgłoszeń w przypadku wcześniejszego wyczerpania puli miejsc.</w:t>
      </w:r>
      <w:r w:rsidR="00660ECB">
        <w:rPr>
          <w:rFonts w:cs="Calibri"/>
        </w:rPr>
        <w:t xml:space="preserve"> </w:t>
      </w:r>
    </w:p>
    <w:p w14:paraId="2CCED5CB" w14:textId="639583E1" w:rsidR="00CC5D77" w:rsidRPr="00CF78A0" w:rsidRDefault="00CC5D77" w:rsidP="007E3D58">
      <w:pPr>
        <w:pStyle w:val="Bezodstpw"/>
        <w:numPr>
          <w:ilvl w:val="0"/>
          <w:numId w:val="5"/>
        </w:numPr>
        <w:spacing w:line="276" w:lineRule="auto"/>
        <w:jc w:val="both"/>
        <w:rPr>
          <w:rFonts w:cs="Calibri"/>
        </w:rPr>
      </w:pPr>
      <w:r w:rsidRPr="00CF78A0">
        <w:rPr>
          <w:rFonts w:cs="Calibri"/>
        </w:rPr>
        <w:t xml:space="preserve">Karty mogą zostać dostarczone mailem na adres: </w:t>
      </w:r>
      <w:hyperlink r:id="rId7">
        <w:r w:rsidRPr="00CF78A0">
          <w:rPr>
            <w:rStyle w:val="Hipercze"/>
            <w:rFonts w:cs="Calibri"/>
          </w:rPr>
          <w:t>kiermasz@kulturalni.pl</w:t>
        </w:r>
      </w:hyperlink>
      <w:r w:rsidR="220ED1EE" w:rsidRPr="00CF78A0">
        <w:rPr>
          <w:rFonts w:cs="Calibri"/>
        </w:rPr>
        <w:t xml:space="preserve"> lub </w:t>
      </w:r>
      <w:r w:rsidRPr="00CF78A0">
        <w:rPr>
          <w:rFonts w:cs="Calibri"/>
        </w:rPr>
        <w:t>osobiście: Centrum Kultury w</w:t>
      </w:r>
      <w:r w:rsidR="00D9246F">
        <w:rPr>
          <w:rFonts w:cs="Calibri"/>
        </w:rPr>
        <w:t> </w:t>
      </w:r>
      <w:r w:rsidRPr="00CF78A0">
        <w:rPr>
          <w:rFonts w:cs="Calibri"/>
        </w:rPr>
        <w:t>Piasecznie, Dom Kultury, ul. Kościuszki 49, 05-500 Piaseczno</w:t>
      </w:r>
    </w:p>
    <w:p w14:paraId="08BC7D1F" w14:textId="07ED341C" w:rsidR="00CF78A0" w:rsidRPr="00CF78A0" w:rsidRDefault="00CF78A0" w:rsidP="007E3D58">
      <w:pPr>
        <w:pStyle w:val="Bezodstpw"/>
        <w:numPr>
          <w:ilvl w:val="0"/>
          <w:numId w:val="5"/>
        </w:numPr>
        <w:spacing w:line="276" w:lineRule="auto"/>
        <w:rPr>
          <w:b/>
          <w:bCs/>
        </w:rPr>
      </w:pPr>
      <w:r w:rsidRPr="00CF78A0">
        <w:rPr>
          <w:b/>
          <w:bCs/>
        </w:rPr>
        <w:t>Z podmiotami wybranymi do udziału w Kiermaszu Organizator skontaktuje się do dnia 2</w:t>
      </w:r>
      <w:r w:rsidR="00C5471B">
        <w:rPr>
          <w:b/>
          <w:bCs/>
        </w:rPr>
        <w:t>3</w:t>
      </w:r>
      <w:r w:rsidRPr="00CF78A0">
        <w:rPr>
          <w:b/>
          <w:bCs/>
        </w:rPr>
        <w:t>.0</w:t>
      </w:r>
      <w:r w:rsidR="00215C13">
        <w:rPr>
          <w:b/>
          <w:bCs/>
        </w:rPr>
        <w:t>8</w:t>
      </w:r>
      <w:r w:rsidRPr="00CF78A0">
        <w:rPr>
          <w:b/>
          <w:bCs/>
        </w:rPr>
        <w:t>.202</w:t>
      </w:r>
      <w:r w:rsidR="00C5471B">
        <w:rPr>
          <w:b/>
          <w:bCs/>
        </w:rPr>
        <w:t>6</w:t>
      </w:r>
      <w:r w:rsidR="00215C13">
        <w:rPr>
          <w:b/>
          <w:bCs/>
        </w:rPr>
        <w:t xml:space="preserve"> r.</w:t>
      </w:r>
    </w:p>
    <w:p w14:paraId="6DA7B21C" w14:textId="61060824" w:rsidR="007E3D58" w:rsidRDefault="00CC5D77" w:rsidP="007E3D58">
      <w:pPr>
        <w:pStyle w:val="Bezodstpw"/>
        <w:numPr>
          <w:ilvl w:val="0"/>
          <w:numId w:val="5"/>
        </w:numPr>
        <w:spacing w:line="276" w:lineRule="auto"/>
      </w:pPr>
      <w:r w:rsidRPr="00CF78A0">
        <w:rPr>
          <w:rFonts w:cs="Calibri"/>
        </w:rPr>
        <w:t xml:space="preserve">Informacje: </w:t>
      </w:r>
      <w:hyperlink r:id="rId8">
        <w:r w:rsidRPr="00CF78A0">
          <w:t>kiermasz@kulturalni.pl</w:t>
        </w:r>
      </w:hyperlink>
      <w:r w:rsidRPr="00CF78A0">
        <w:rPr>
          <w:rFonts w:cs="Calibri"/>
        </w:rPr>
        <w:t>, tel. 516 208 397</w:t>
      </w:r>
      <w:r w:rsidRPr="00CF78A0">
        <w:br/>
      </w:r>
    </w:p>
    <w:p w14:paraId="4540C658" w14:textId="2B3F4E23" w:rsidR="00CC5D77" w:rsidRPr="00CF78A0" w:rsidRDefault="007E3D58" w:rsidP="007E3D58">
      <w:pPr>
        <w:spacing w:after="0" w:line="240" w:lineRule="auto"/>
      </w:pPr>
      <w:r>
        <w:br w:type="page"/>
      </w:r>
    </w:p>
    <w:p w14:paraId="064683D8" w14:textId="77777777" w:rsidR="005029D7" w:rsidRPr="00CC5D77" w:rsidRDefault="005029D7" w:rsidP="00CC5D77">
      <w:pPr>
        <w:pStyle w:val="Bezodstpw"/>
        <w:ind w:left="720"/>
        <w:jc w:val="both"/>
        <w:rPr>
          <w:rFonts w:cs="Calibri"/>
          <w:i/>
        </w:rPr>
      </w:pPr>
      <w:r w:rsidRPr="00CC5D77">
        <w:rPr>
          <w:rFonts w:cs="Calibri"/>
          <w:i/>
        </w:rPr>
        <w:lastRenderedPageBreak/>
        <w:t>Oświadczam, że:</w:t>
      </w:r>
    </w:p>
    <w:p w14:paraId="29C5C5B5" w14:textId="27E19195" w:rsidR="00D9246F" w:rsidRPr="00D9246F" w:rsidRDefault="00D9246F" w:rsidP="005D70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D9246F">
        <w:rPr>
          <w:rFonts w:cs="Calibri"/>
          <w:i/>
        </w:rPr>
        <w:t>Z</w:t>
      </w:r>
      <w:r w:rsidR="005029D7" w:rsidRPr="00D9246F">
        <w:rPr>
          <w:rFonts w:cs="Calibri"/>
          <w:i/>
        </w:rPr>
        <w:t>apoznałam/zapoznałem się oraz akceptuję postanowienia</w:t>
      </w:r>
      <w:r>
        <w:rPr>
          <w:rFonts w:cs="Calibri"/>
          <w:i/>
        </w:rPr>
        <w:t xml:space="preserve"> </w:t>
      </w:r>
      <w:r w:rsidR="005029D7" w:rsidRPr="00D9246F">
        <w:rPr>
          <w:rFonts w:cs="Calibri"/>
          <w:i/>
        </w:rPr>
        <w:t xml:space="preserve"> Regulaminu dla Wystawców</w:t>
      </w:r>
      <w:r>
        <w:rPr>
          <w:rFonts w:cs="Calibri"/>
          <w:i/>
        </w:rPr>
        <w:t xml:space="preserve"> plenerowego wydarzenia</w:t>
      </w:r>
      <w:r w:rsidR="005029D7" w:rsidRPr="00D9246F">
        <w:rPr>
          <w:rFonts w:cs="Calibri"/>
          <w:i/>
        </w:rPr>
        <w:t xml:space="preserve"> </w:t>
      </w:r>
      <w:r w:rsidRPr="00D9246F">
        <w:rPr>
          <w:rFonts w:cs="Calibri"/>
        </w:rPr>
        <w:t xml:space="preserve">„XXI JARMARK PIASECZYŃSKI” </w:t>
      </w:r>
      <w:r>
        <w:rPr>
          <w:rFonts w:cs="Calibri"/>
        </w:rPr>
        <w:t>2026 r.</w:t>
      </w:r>
    </w:p>
    <w:p w14:paraId="47327983" w14:textId="72D0639D" w:rsidR="005029D7" w:rsidRPr="00D9246F" w:rsidRDefault="005029D7" w:rsidP="005D70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D9246F">
        <w:rPr>
          <w:rFonts w:cs="Calibri"/>
          <w:i/>
        </w:rPr>
        <w:t xml:space="preserve">Poinformowano mnie, że Administratorem Danych Osobowych (dalej Administrator) jest </w:t>
      </w:r>
      <w:r w:rsidRPr="00D9246F">
        <w:rPr>
          <w:rFonts w:eastAsia="Times New Roman" w:cs="Calibri"/>
          <w:i/>
          <w:color w:val="000000"/>
          <w:lang w:eastAsia="pl-PL"/>
        </w:rPr>
        <w:t>Centrum Kultury w</w:t>
      </w:r>
      <w:r w:rsidR="00D9246F">
        <w:rPr>
          <w:rFonts w:eastAsia="Times New Roman" w:cs="Calibri"/>
          <w:i/>
          <w:color w:val="000000"/>
          <w:lang w:eastAsia="pl-PL"/>
        </w:rPr>
        <w:t> </w:t>
      </w:r>
      <w:r w:rsidRPr="00D9246F">
        <w:rPr>
          <w:rFonts w:eastAsia="Times New Roman" w:cs="Calibri"/>
          <w:i/>
          <w:color w:val="000000"/>
          <w:lang w:eastAsia="pl-PL"/>
        </w:rPr>
        <w:t>Piasecznie z siedzibą w Piasecznie pod adresem ul. Kościuszki 49, 05-500 Piaseczno, wpisane do Księgi Rejestrowej Instytucji Kultury prowadzonej przez Gminę Piaseczno pod nr 2/2010.</w:t>
      </w:r>
      <w:r w:rsidR="006B21CB">
        <w:rPr>
          <w:rFonts w:eastAsia="Times New Roman" w:cs="Calibri"/>
          <w:i/>
          <w:color w:val="000000"/>
          <w:lang w:eastAsia="pl-PL"/>
        </w:rPr>
        <w:t xml:space="preserve"> Adres mailowy Inspektora </w:t>
      </w:r>
      <w:r w:rsidR="00B02881">
        <w:rPr>
          <w:rFonts w:eastAsia="Times New Roman" w:cs="Calibri"/>
          <w:i/>
          <w:color w:val="000000"/>
          <w:lang w:eastAsia="pl-PL"/>
        </w:rPr>
        <w:t xml:space="preserve">Ochrony </w:t>
      </w:r>
      <w:r w:rsidR="006B21CB">
        <w:rPr>
          <w:rFonts w:eastAsia="Times New Roman" w:cs="Calibri"/>
          <w:i/>
          <w:color w:val="000000"/>
          <w:lang w:eastAsia="pl-PL"/>
        </w:rPr>
        <w:t xml:space="preserve">Danych Osobowych: </w:t>
      </w:r>
      <w:r w:rsidR="00B02881" w:rsidRPr="00B02881">
        <w:rPr>
          <w:rFonts w:eastAsia="Times New Roman" w:cs="Calibri"/>
          <w:i/>
          <w:color w:val="000000"/>
          <w:lang w:eastAsia="pl-PL"/>
        </w:rPr>
        <w:t>marta.ciosek@kulturalni.pl</w:t>
      </w:r>
    </w:p>
    <w:p w14:paraId="38A19F83" w14:textId="77777777" w:rsidR="005029D7" w:rsidRPr="008163F3" w:rsidRDefault="005029D7" w:rsidP="005029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8163F3">
        <w:rPr>
          <w:rFonts w:eastAsia="Times New Roman" w:cs="Calibri"/>
          <w:i/>
          <w:color w:val="000000"/>
          <w:lang w:eastAsia="pl-PL"/>
        </w:rPr>
        <w:t>Wyrażam zgodę na przetwarzanie moich danych osobowych, podanych w Karcie Zgłoszenia</w:t>
      </w:r>
      <w:r>
        <w:rPr>
          <w:rFonts w:eastAsia="Times New Roman" w:cs="Calibri"/>
          <w:i/>
          <w:color w:val="000000"/>
          <w:lang w:eastAsia="pl-PL"/>
        </w:rPr>
        <w:t>,</w:t>
      </w:r>
      <w:r w:rsidRPr="008163F3">
        <w:rPr>
          <w:rFonts w:eastAsia="Times New Roman" w:cs="Calibri"/>
          <w:i/>
          <w:color w:val="000000"/>
          <w:lang w:eastAsia="pl-PL"/>
        </w:rPr>
        <w:t xml:space="preserve"> na potrzeby organizacji </w:t>
      </w:r>
      <w:r>
        <w:rPr>
          <w:rFonts w:eastAsia="Times New Roman" w:cs="Calibri"/>
          <w:i/>
          <w:color w:val="000000"/>
          <w:lang w:eastAsia="pl-PL"/>
        </w:rPr>
        <w:t>wydarzenia</w:t>
      </w:r>
      <w:r w:rsidRPr="008163F3">
        <w:rPr>
          <w:rFonts w:eastAsia="Times New Roman" w:cs="Calibri"/>
          <w:i/>
          <w:color w:val="000000"/>
          <w:lang w:eastAsia="pl-PL"/>
        </w:rPr>
        <w:t xml:space="preserve"> oraz w celach dokumentacyjnych i promocyjnych wydarzenia.</w:t>
      </w:r>
      <w:r>
        <w:rPr>
          <w:rFonts w:eastAsia="Times New Roman" w:cs="Calibri"/>
          <w:i/>
          <w:color w:val="000000"/>
          <w:lang w:eastAsia="pl-PL"/>
        </w:rPr>
        <w:t xml:space="preserve"> Mam świadomość tego, iż niepodanie przeze mnie danych uniemożliwi mój udział w wydarzeniu.</w:t>
      </w:r>
    </w:p>
    <w:p w14:paraId="42AAC4E1" w14:textId="77777777" w:rsidR="005029D7" w:rsidRPr="008163F3" w:rsidRDefault="005029D7" w:rsidP="005029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8163F3">
        <w:rPr>
          <w:rFonts w:eastAsia="Times New Roman" w:cs="Calibri"/>
          <w:i/>
          <w:color w:val="000000"/>
          <w:lang w:eastAsia="pl-PL"/>
        </w:rPr>
        <w:t xml:space="preserve">Wyrażam </w:t>
      </w:r>
      <w:r w:rsidRPr="008163F3">
        <w:rPr>
          <w:rFonts w:cs="Calibri"/>
          <w:i/>
        </w:rPr>
        <w:t>zgodę na utrwalanie i rozpowszechnianie mojego wizerunku w materiałach promocyjnych Centrum Kultury w Piasecznie związanych z promocją i dokumentacją wydarzenia.</w:t>
      </w:r>
    </w:p>
    <w:p w14:paraId="33860CB3" w14:textId="741E0EF7" w:rsidR="005029D7" w:rsidRDefault="005029D7" w:rsidP="005029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8163F3">
        <w:rPr>
          <w:rFonts w:cs="Calibri"/>
          <w:i/>
        </w:rPr>
        <w:t>Poinformowano mnie, że moje dane osobowe nie będą przekazywane innym podmiotom</w:t>
      </w:r>
      <w:r>
        <w:rPr>
          <w:rFonts w:cs="Calibri"/>
          <w:i/>
        </w:rPr>
        <w:t>,</w:t>
      </w:r>
      <w:r w:rsidRPr="008163F3">
        <w:rPr>
          <w:rFonts w:cs="Calibri"/>
          <w:i/>
        </w:rPr>
        <w:t xml:space="preserve"> z wyłączeniem sytuacji, w której Administrator zawarł umowy o realizację wydarzenia, podmiot</w:t>
      </w:r>
      <w:r>
        <w:rPr>
          <w:rFonts w:cs="Calibri"/>
          <w:i/>
        </w:rPr>
        <w:t>o</w:t>
      </w:r>
      <w:r w:rsidRPr="008163F3">
        <w:rPr>
          <w:rFonts w:cs="Calibri"/>
          <w:i/>
        </w:rPr>
        <w:t>m promującym i</w:t>
      </w:r>
      <w:r w:rsidR="00D9246F">
        <w:rPr>
          <w:rFonts w:cs="Calibri"/>
          <w:i/>
        </w:rPr>
        <w:t> </w:t>
      </w:r>
      <w:r w:rsidRPr="008163F3">
        <w:rPr>
          <w:rFonts w:cs="Calibri"/>
          <w:i/>
        </w:rPr>
        <w:t>przekazującym relację z imprezy.</w:t>
      </w:r>
    </w:p>
    <w:p w14:paraId="4DB49C91" w14:textId="77777777" w:rsidR="005029D7" w:rsidRPr="008163F3" w:rsidRDefault="005029D7" w:rsidP="005029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>
        <w:rPr>
          <w:rFonts w:cs="Calibri"/>
          <w:i/>
        </w:rPr>
        <w:t>Poinformowano mnie, że karta zgłoszenia zostanie zniszczona po zakończeniu wydarzenia a dane wprowadzenie do systemu księgowo-podatkowego będą przechowywane zgodnie z przepisami prawa.</w:t>
      </w:r>
    </w:p>
    <w:p w14:paraId="7653A3F4" w14:textId="77777777" w:rsidR="005029D7" w:rsidRPr="008163F3" w:rsidRDefault="005029D7" w:rsidP="005029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8163F3">
        <w:rPr>
          <w:rFonts w:cs="Calibri"/>
          <w:i/>
        </w:rPr>
        <w:t>Poinformowano mnie, że przysługuje mi prawo wglądu do moich danych osobowych oraz ich sprostowania, usunięcia lub ograniczenia ich przetwarzania, a także prawo do przeniesienia danych do innego administratora.</w:t>
      </w:r>
    </w:p>
    <w:p w14:paraId="79CA4AB9" w14:textId="77777777" w:rsidR="005029D7" w:rsidRPr="008163F3" w:rsidRDefault="005029D7" w:rsidP="005029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8163F3">
        <w:rPr>
          <w:rFonts w:cs="Calibri"/>
          <w:i/>
        </w:rPr>
        <w:t>Poinformowane mnie, że mogę cofnąć zgodę w dowolnym momencie bez wpływu na zgodność z prawem przetwarzania, którego dokonano na podstawie zgody przed jej cofnięciem</w:t>
      </w:r>
      <w:r>
        <w:rPr>
          <w:rFonts w:cs="Calibri"/>
          <w:i/>
        </w:rPr>
        <w:t>.</w:t>
      </w:r>
    </w:p>
    <w:p w14:paraId="5FB477E1" w14:textId="77777777" w:rsidR="005029D7" w:rsidRDefault="005029D7" w:rsidP="005029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="Calibri"/>
          <w:i/>
        </w:rPr>
      </w:pPr>
      <w:r w:rsidRPr="008163F3">
        <w:rPr>
          <w:rFonts w:cs="Calibri"/>
          <w:i/>
        </w:rPr>
        <w:t>Poinformowano mnie, że mogę wnieść skargę do Prezesa Urzędu Ochrony Danych Osobowych.</w:t>
      </w:r>
    </w:p>
    <w:p w14:paraId="1299C43A" w14:textId="77777777" w:rsidR="002958CF" w:rsidRDefault="002958CF" w:rsidP="002958CF">
      <w:pPr>
        <w:spacing w:before="100" w:beforeAutospacing="1" w:after="100" w:afterAutospacing="1" w:line="240" w:lineRule="auto"/>
        <w:jc w:val="both"/>
        <w:rPr>
          <w:rFonts w:cs="Calibri"/>
          <w:i/>
        </w:rPr>
      </w:pPr>
    </w:p>
    <w:p w14:paraId="4DDBEF00" w14:textId="77777777" w:rsidR="002958CF" w:rsidRPr="008163F3" w:rsidRDefault="002958CF" w:rsidP="002958CF">
      <w:pPr>
        <w:spacing w:before="100" w:beforeAutospacing="1" w:after="100" w:afterAutospacing="1" w:line="240" w:lineRule="auto"/>
        <w:jc w:val="both"/>
        <w:rPr>
          <w:rFonts w:cs="Calibri"/>
          <w:i/>
        </w:rPr>
      </w:pPr>
    </w:p>
    <w:p w14:paraId="1F68FDF7" w14:textId="77777777" w:rsidR="005029D7" w:rsidRPr="008163F3" w:rsidRDefault="005029D7" w:rsidP="005029D7">
      <w:pPr>
        <w:tabs>
          <w:tab w:val="num" w:pos="0"/>
        </w:tabs>
        <w:spacing w:after="0" w:line="240" w:lineRule="auto"/>
        <w:jc w:val="center"/>
        <w:rPr>
          <w:rFonts w:eastAsia="Times New Roman" w:cs="Calibri"/>
          <w:i/>
          <w:lang w:eastAsia="pl-PL"/>
        </w:rPr>
      </w:pPr>
      <w:r w:rsidRPr="008163F3">
        <w:rPr>
          <w:rFonts w:eastAsia="Times New Roman" w:cs="Calibri"/>
          <w:i/>
          <w:lang w:eastAsia="pl-PL"/>
        </w:rPr>
        <w:t>……………………………………………………………..</w:t>
      </w:r>
      <w:r w:rsidRPr="008163F3">
        <w:rPr>
          <w:rFonts w:eastAsia="Times New Roman" w:cs="Calibri"/>
          <w:i/>
          <w:lang w:eastAsia="pl-PL"/>
        </w:rPr>
        <w:tab/>
      </w:r>
      <w:r w:rsidRPr="008163F3">
        <w:rPr>
          <w:rFonts w:eastAsia="Times New Roman" w:cs="Calibri"/>
          <w:i/>
          <w:lang w:eastAsia="pl-PL"/>
        </w:rPr>
        <w:tab/>
      </w:r>
      <w:r w:rsidRPr="008163F3">
        <w:rPr>
          <w:rFonts w:eastAsia="Times New Roman" w:cs="Calibri"/>
          <w:i/>
          <w:lang w:eastAsia="pl-PL"/>
        </w:rPr>
        <w:tab/>
        <w:t>…………………………………………………………..…………..</w:t>
      </w:r>
    </w:p>
    <w:p w14:paraId="2BED5E8D" w14:textId="77777777" w:rsidR="005029D7" w:rsidRPr="008163F3" w:rsidRDefault="005029D7" w:rsidP="005029D7">
      <w:pPr>
        <w:tabs>
          <w:tab w:val="num" w:pos="0"/>
        </w:tabs>
        <w:spacing w:after="0" w:line="240" w:lineRule="auto"/>
        <w:jc w:val="center"/>
        <w:rPr>
          <w:rFonts w:eastAsia="Times New Roman" w:cs="Calibri"/>
          <w:i/>
          <w:lang w:eastAsia="pl-PL"/>
        </w:rPr>
      </w:pPr>
      <w:r w:rsidRPr="008163F3">
        <w:rPr>
          <w:rFonts w:eastAsia="Times New Roman" w:cs="Calibri"/>
          <w:i/>
          <w:lang w:eastAsia="pl-PL"/>
        </w:rPr>
        <w:t>Data, miejscowość</w:t>
      </w:r>
      <w:r w:rsidRPr="008163F3">
        <w:rPr>
          <w:rFonts w:eastAsia="Times New Roman" w:cs="Calibri"/>
          <w:i/>
          <w:lang w:eastAsia="pl-PL"/>
        </w:rPr>
        <w:tab/>
      </w:r>
      <w:r w:rsidRPr="008163F3">
        <w:rPr>
          <w:rFonts w:eastAsia="Times New Roman" w:cs="Calibri"/>
          <w:i/>
          <w:lang w:eastAsia="pl-PL"/>
        </w:rPr>
        <w:tab/>
      </w:r>
      <w:r w:rsidRPr="008163F3">
        <w:rPr>
          <w:rFonts w:eastAsia="Times New Roman" w:cs="Calibri"/>
          <w:i/>
          <w:lang w:eastAsia="pl-PL"/>
        </w:rPr>
        <w:tab/>
      </w:r>
      <w:r w:rsidRPr="008163F3">
        <w:rPr>
          <w:rFonts w:eastAsia="Times New Roman" w:cs="Calibri"/>
          <w:i/>
          <w:lang w:eastAsia="pl-PL"/>
        </w:rPr>
        <w:tab/>
      </w:r>
      <w:r>
        <w:rPr>
          <w:rFonts w:eastAsia="Times New Roman" w:cs="Calibri"/>
          <w:i/>
          <w:lang w:eastAsia="pl-PL"/>
        </w:rPr>
        <w:t xml:space="preserve">  </w:t>
      </w:r>
      <w:r w:rsidRPr="008163F3">
        <w:rPr>
          <w:rFonts w:eastAsia="Times New Roman" w:cs="Calibri"/>
          <w:i/>
          <w:lang w:eastAsia="pl-PL"/>
        </w:rPr>
        <w:tab/>
      </w:r>
      <w:r w:rsidRPr="008163F3">
        <w:rPr>
          <w:rFonts w:eastAsia="Times New Roman" w:cs="Calibri"/>
          <w:i/>
          <w:lang w:eastAsia="pl-PL"/>
        </w:rPr>
        <w:tab/>
        <w:t>czytelny podpis</w:t>
      </w:r>
    </w:p>
    <w:p w14:paraId="3461D779" w14:textId="77777777" w:rsidR="007971DF" w:rsidRPr="006143A6" w:rsidRDefault="007971DF" w:rsidP="006143A6">
      <w:pPr>
        <w:tabs>
          <w:tab w:val="num" w:pos="0"/>
        </w:tabs>
        <w:spacing w:after="0" w:line="240" w:lineRule="auto"/>
        <w:rPr>
          <w:rFonts w:eastAsia="Times New Roman" w:cs="Calibri"/>
          <w:i/>
          <w:sz w:val="20"/>
          <w:szCs w:val="20"/>
          <w:lang w:eastAsia="pl-PL"/>
        </w:rPr>
      </w:pPr>
    </w:p>
    <w:sectPr w:rsidR="007971DF" w:rsidRPr="006143A6" w:rsidSect="005A1496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FF0A" w14:textId="77777777" w:rsidR="00D154F9" w:rsidRDefault="00D154F9">
      <w:pPr>
        <w:spacing w:after="0" w:line="240" w:lineRule="auto"/>
      </w:pPr>
      <w:r>
        <w:separator/>
      </w:r>
    </w:p>
  </w:endnote>
  <w:endnote w:type="continuationSeparator" w:id="0">
    <w:p w14:paraId="507BC81B" w14:textId="77777777" w:rsidR="00D154F9" w:rsidRDefault="00D1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26675" w:rsidRDefault="004266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EBF3C5" w14:textId="77777777" w:rsidR="00426675" w:rsidRDefault="004266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426675" w:rsidRDefault="00426675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735B" w14:textId="77777777" w:rsidR="00D154F9" w:rsidRDefault="00D154F9">
      <w:pPr>
        <w:spacing w:after="0" w:line="240" w:lineRule="auto"/>
      </w:pPr>
      <w:r>
        <w:separator/>
      </w:r>
    </w:p>
  </w:footnote>
  <w:footnote w:type="continuationSeparator" w:id="0">
    <w:p w14:paraId="1B2C5EE1" w14:textId="77777777" w:rsidR="00D154F9" w:rsidRDefault="00D1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B96" w14:textId="4210F324" w:rsidR="00184D34" w:rsidRPr="00184D34" w:rsidRDefault="00184D34" w:rsidP="00184D34">
    <w:r w:rsidRPr="00D9246F">
      <w:rPr>
        <w:i/>
        <w:iCs/>
      </w:rPr>
      <w:t xml:space="preserve">Zał. Nr 1 do </w:t>
    </w:r>
    <w:r>
      <w:rPr>
        <w:rFonts w:cs="Calibri"/>
      </w:rPr>
      <w:t>R</w:t>
    </w:r>
    <w:r w:rsidRPr="00D9246F">
      <w:rPr>
        <w:rFonts w:cs="Calibri"/>
      </w:rPr>
      <w:t>egulamin</w:t>
    </w:r>
    <w:r>
      <w:rPr>
        <w:rFonts w:cs="Calibri"/>
      </w:rPr>
      <w:t>u</w:t>
    </w:r>
    <w:r w:rsidRPr="00D9246F">
      <w:rPr>
        <w:rFonts w:cs="Calibri"/>
      </w:rPr>
      <w:t xml:space="preserve"> dla </w:t>
    </w:r>
    <w:r>
      <w:rPr>
        <w:rFonts w:cs="Calibri"/>
      </w:rPr>
      <w:t>W</w:t>
    </w:r>
    <w:r w:rsidRPr="00D9246F">
      <w:rPr>
        <w:rFonts w:cs="Calibri"/>
      </w:rPr>
      <w:t>ystawców plenerowego wydarzenia kulturalnego</w:t>
    </w:r>
    <w:r>
      <w:rPr>
        <w:i/>
        <w:iCs/>
      </w:rPr>
      <w:t xml:space="preserve"> „XXI Jarmark Piaseczyński”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6B70"/>
    <w:multiLevelType w:val="hybridMultilevel"/>
    <w:tmpl w:val="DF206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21D"/>
    <w:multiLevelType w:val="hybridMultilevel"/>
    <w:tmpl w:val="101A0E94"/>
    <w:lvl w:ilvl="0" w:tplc="C6F8A5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0B02C2"/>
    <w:multiLevelType w:val="hybridMultilevel"/>
    <w:tmpl w:val="FB18798C"/>
    <w:lvl w:ilvl="0" w:tplc="CA1C2E6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D0A70"/>
    <w:multiLevelType w:val="hybridMultilevel"/>
    <w:tmpl w:val="2D244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F8"/>
    <w:rsid w:val="000065A3"/>
    <w:rsid w:val="00037400"/>
    <w:rsid w:val="00052413"/>
    <w:rsid w:val="000634CF"/>
    <w:rsid w:val="0008530C"/>
    <w:rsid w:val="00085446"/>
    <w:rsid w:val="000A492A"/>
    <w:rsid w:val="000C3506"/>
    <w:rsid w:val="00102083"/>
    <w:rsid w:val="00117183"/>
    <w:rsid w:val="0013664F"/>
    <w:rsid w:val="00153ED9"/>
    <w:rsid w:val="001564FE"/>
    <w:rsid w:val="00184D34"/>
    <w:rsid w:val="0019459E"/>
    <w:rsid w:val="001A5A58"/>
    <w:rsid w:val="001D2441"/>
    <w:rsid w:val="001D2616"/>
    <w:rsid w:val="00215C13"/>
    <w:rsid w:val="002958CF"/>
    <w:rsid w:val="002D1134"/>
    <w:rsid w:val="002D3781"/>
    <w:rsid w:val="002E3689"/>
    <w:rsid w:val="002F6781"/>
    <w:rsid w:val="00323146"/>
    <w:rsid w:val="003330CD"/>
    <w:rsid w:val="00342B1D"/>
    <w:rsid w:val="00344A3B"/>
    <w:rsid w:val="003456DD"/>
    <w:rsid w:val="00355BF4"/>
    <w:rsid w:val="00362226"/>
    <w:rsid w:val="003822F5"/>
    <w:rsid w:val="00390303"/>
    <w:rsid w:val="00390395"/>
    <w:rsid w:val="003944AC"/>
    <w:rsid w:val="003A421D"/>
    <w:rsid w:val="003B6209"/>
    <w:rsid w:val="003C3EEB"/>
    <w:rsid w:val="003E04B7"/>
    <w:rsid w:val="003F41C1"/>
    <w:rsid w:val="00414AB3"/>
    <w:rsid w:val="00426675"/>
    <w:rsid w:val="0044433A"/>
    <w:rsid w:val="00475C44"/>
    <w:rsid w:val="004B1FA3"/>
    <w:rsid w:val="004E5AAE"/>
    <w:rsid w:val="004E6204"/>
    <w:rsid w:val="005029D7"/>
    <w:rsid w:val="0054379B"/>
    <w:rsid w:val="00551652"/>
    <w:rsid w:val="005647AD"/>
    <w:rsid w:val="00567104"/>
    <w:rsid w:val="005850FA"/>
    <w:rsid w:val="00590C61"/>
    <w:rsid w:val="005A1496"/>
    <w:rsid w:val="005D0791"/>
    <w:rsid w:val="005F7E6A"/>
    <w:rsid w:val="006143A6"/>
    <w:rsid w:val="00651001"/>
    <w:rsid w:val="00653827"/>
    <w:rsid w:val="0065738B"/>
    <w:rsid w:val="00660ECB"/>
    <w:rsid w:val="00694E45"/>
    <w:rsid w:val="006B20E8"/>
    <w:rsid w:val="006B21CB"/>
    <w:rsid w:val="006B30A5"/>
    <w:rsid w:val="0072779B"/>
    <w:rsid w:val="00734034"/>
    <w:rsid w:val="00755BA2"/>
    <w:rsid w:val="00756370"/>
    <w:rsid w:val="007735BE"/>
    <w:rsid w:val="00782CC4"/>
    <w:rsid w:val="00787B98"/>
    <w:rsid w:val="007971DF"/>
    <w:rsid w:val="007B0E60"/>
    <w:rsid w:val="007C6427"/>
    <w:rsid w:val="007E3D58"/>
    <w:rsid w:val="007F5052"/>
    <w:rsid w:val="00822133"/>
    <w:rsid w:val="00833FA4"/>
    <w:rsid w:val="00863B50"/>
    <w:rsid w:val="00891BAE"/>
    <w:rsid w:val="008931A0"/>
    <w:rsid w:val="00894D3F"/>
    <w:rsid w:val="008A096B"/>
    <w:rsid w:val="008A19F3"/>
    <w:rsid w:val="008C2EE8"/>
    <w:rsid w:val="008E1013"/>
    <w:rsid w:val="00911470"/>
    <w:rsid w:val="009631D7"/>
    <w:rsid w:val="009A41A6"/>
    <w:rsid w:val="009A7AB0"/>
    <w:rsid w:val="009E3025"/>
    <w:rsid w:val="009E5B8D"/>
    <w:rsid w:val="00A15860"/>
    <w:rsid w:val="00A45BE6"/>
    <w:rsid w:val="00A4680E"/>
    <w:rsid w:val="00A648EE"/>
    <w:rsid w:val="00A81338"/>
    <w:rsid w:val="00A87881"/>
    <w:rsid w:val="00AA34F4"/>
    <w:rsid w:val="00AB6242"/>
    <w:rsid w:val="00AC336C"/>
    <w:rsid w:val="00AC7976"/>
    <w:rsid w:val="00AD7D8A"/>
    <w:rsid w:val="00B02881"/>
    <w:rsid w:val="00B371A2"/>
    <w:rsid w:val="00B84DAF"/>
    <w:rsid w:val="00B92318"/>
    <w:rsid w:val="00B94A7A"/>
    <w:rsid w:val="00BA3981"/>
    <w:rsid w:val="00BD0E22"/>
    <w:rsid w:val="00BD42BD"/>
    <w:rsid w:val="00C43D9C"/>
    <w:rsid w:val="00C51CD1"/>
    <w:rsid w:val="00C5471B"/>
    <w:rsid w:val="00C66FD8"/>
    <w:rsid w:val="00C83C24"/>
    <w:rsid w:val="00CC5D77"/>
    <w:rsid w:val="00CD4216"/>
    <w:rsid w:val="00CF5598"/>
    <w:rsid w:val="00CF78A0"/>
    <w:rsid w:val="00D1070B"/>
    <w:rsid w:val="00D107FC"/>
    <w:rsid w:val="00D11AF8"/>
    <w:rsid w:val="00D154F9"/>
    <w:rsid w:val="00D16721"/>
    <w:rsid w:val="00D3430F"/>
    <w:rsid w:val="00D50095"/>
    <w:rsid w:val="00D76658"/>
    <w:rsid w:val="00D9246F"/>
    <w:rsid w:val="00DE2DD2"/>
    <w:rsid w:val="00E4191C"/>
    <w:rsid w:val="00E52171"/>
    <w:rsid w:val="00E54C74"/>
    <w:rsid w:val="00E90B74"/>
    <w:rsid w:val="00EB32A2"/>
    <w:rsid w:val="00EC6EC6"/>
    <w:rsid w:val="00EF1FBC"/>
    <w:rsid w:val="00F53E2D"/>
    <w:rsid w:val="00FC2147"/>
    <w:rsid w:val="00FE6297"/>
    <w:rsid w:val="0A5BF151"/>
    <w:rsid w:val="0AFBF0A2"/>
    <w:rsid w:val="105A50D6"/>
    <w:rsid w:val="18AA4090"/>
    <w:rsid w:val="1A56513A"/>
    <w:rsid w:val="20FFA06A"/>
    <w:rsid w:val="220ED1EE"/>
    <w:rsid w:val="236A5598"/>
    <w:rsid w:val="2A0185BF"/>
    <w:rsid w:val="30C884A9"/>
    <w:rsid w:val="33459E0F"/>
    <w:rsid w:val="488EF65A"/>
    <w:rsid w:val="55A30D22"/>
    <w:rsid w:val="56530816"/>
    <w:rsid w:val="59484178"/>
    <w:rsid w:val="5E5E19FB"/>
    <w:rsid w:val="5F994872"/>
    <w:rsid w:val="5FF9EA5C"/>
    <w:rsid w:val="61F20AAF"/>
    <w:rsid w:val="645BF594"/>
    <w:rsid w:val="67B4E08D"/>
    <w:rsid w:val="694AB903"/>
    <w:rsid w:val="7286791D"/>
    <w:rsid w:val="7422497E"/>
    <w:rsid w:val="74D24472"/>
    <w:rsid w:val="79C15A3D"/>
    <w:rsid w:val="7EF1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5663"/>
  <w15:chartTrackingRefBased/>
  <w15:docId w15:val="{9346A549-0F5B-4C2C-BFFA-16B3F2B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11A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character" w:customStyle="1" w:styleId="StopkaZnak">
    <w:name w:val="Stopka Znak"/>
    <w:link w:val="Stopka"/>
    <w:uiPriority w:val="99"/>
    <w:rsid w:val="00D11AF8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rsid w:val="00D11AF8"/>
  </w:style>
  <w:style w:type="paragraph" w:styleId="Tekstdymka">
    <w:name w:val="Balloon Text"/>
    <w:basedOn w:val="Normalny"/>
    <w:link w:val="TekstdymkaZnak"/>
    <w:uiPriority w:val="99"/>
    <w:semiHidden/>
    <w:unhideWhenUsed/>
    <w:rsid w:val="0006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34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9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5A1496"/>
    <w:rPr>
      <w:b/>
      <w:bCs/>
    </w:rPr>
  </w:style>
  <w:style w:type="character" w:styleId="Hipercze">
    <w:name w:val="Hyperlink"/>
    <w:uiPriority w:val="99"/>
    <w:unhideWhenUsed/>
    <w:rsid w:val="001564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4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masz@kulturaln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ermasz@kulturaln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Siepsiak</dc:creator>
  <cp:keywords/>
  <cp:lastModifiedBy>Monika Galerczyk-Pułka | Kulturalni.pl</cp:lastModifiedBy>
  <cp:revision>2</cp:revision>
  <cp:lastPrinted>2026-06-24T09:54:00Z</cp:lastPrinted>
  <dcterms:created xsi:type="dcterms:W3CDTF">2026-06-25T18:10:00Z</dcterms:created>
  <dcterms:modified xsi:type="dcterms:W3CDTF">2026-06-25T18:10:00Z</dcterms:modified>
</cp:coreProperties>
</file>